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36C" w:rsidRDefault="00A4736C">
      <w:pPr>
        <w:jc w:val="center"/>
      </w:pPr>
    </w:p>
    <w:p w:rsidR="00C9061B" w:rsidRPr="003C4BD1" w:rsidRDefault="0036126A" w:rsidP="0036126A">
      <w:r w:rsidRPr="003C4BD1">
        <w:t xml:space="preserve">                                                                    </w:t>
      </w:r>
      <w:r w:rsidR="00A4736C" w:rsidRPr="003C4BD1"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41.25pt" o:ole="">
            <v:imagedata r:id="rId7" o:title=""/>
          </v:shape>
          <o:OLEObject Type="Embed" ProgID="CorelDraw.Graphic.7" ShapeID="_x0000_i1025" DrawAspect="Content" ObjectID="_1558184798" r:id="rId8"/>
        </w:object>
      </w:r>
      <w:r w:rsidRPr="003C4BD1">
        <w:t xml:space="preserve">          </w:t>
      </w:r>
      <w:r w:rsidR="00034BF7" w:rsidRPr="003C4BD1">
        <w:t xml:space="preserve">                                         </w:t>
      </w:r>
      <w:r w:rsidRPr="003C4BD1">
        <w:t xml:space="preserve">                     </w:t>
      </w:r>
    </w:p>
    <w:p w:rsidR="00C9061B" w:rsidRPr="003C4BD1" w:rsidRDefault="00C9061B">
      <w:pPr>
        <w:jc w:val="center"/>
        <w:rPr>
          <w:b/>
          <w:i/>
        </w:rPr>
      </w:pPr>
      <w:r w:rsidRPr="003C4BD1">
        <w:rPr>
          <w:b/>
          <w:i/>
        </w:rPr>
        <w:t xml:space="preserve"> Профсоюз работников автомобильного транспорта и дорожного хозяйства </w:t>
      </w:r>
    </w:p>
    <w:p w:rsidR="00C9061B" w:rsidRPr="003C4BD1" w:rsidRDefault="00C9061B">
      <w:pPr>
        <w:jc w:val="center"/>
        <w:rPr>
          <w:b/>
          <w:i/>
        </w:rPr>
      </w:pPr>
      <w:r w:rsidRPr="003C4BD1">
        <w:rPr>
          <w:b/>
          <w:i/>
        </w:rPr>
        <w:t xml:space="preserve">Московской области  </w:t>
      </w:r>
    </w:p>
    <w:p w:rsidR="00C9061B" w:rsidRPr="003C4BD1" w:rsidRDefault="00C9061B">
      <w:pPr>
        <w:jc w:val="center"/>
        <w:rPr>
          <w:i/>
          <w:sz w:val="16"/>
        </w:rPr>
      </w:pPr>
    </w:p>
    <w:p w:rsidR="00C9061B" w:rsidRPr="003C4BD1" w:rsidRDefault="00C9061B">
      <w:pPr>
        <w:jc w:val="center"/>
        <w:rPr>
          <w:b/>
        </w:rPr>
      </w:pPr>
      <w:r w:rsidRPr="003C4BD1">
        <w:rPr>
          <w:b/>
        </w:rPr>
        <w:t xml:space="preserve">            МОСКОВСКИЙ  ОБЛАСТНОЙ  КОМИТЕТ</w:t>
      </w:r>
    </w:p>
    <w:p w:rsidR="00C9061B" w:rsidRPr="003C4BD1" w:rsidRDefault="00C9061B">
      <w:pPr>
        <w:jc w:val="center"/>
        <w:rPr>
          <w:b/>
        </w:rPr>
      </w:pPr>
    </w:p>
    <w:p w:rsidR="00C9061B" w:rsidRPr="003C4BD1" w:rsidRDefault="00C9061B">
      <w:pPr>
        <w:jc w:val="center"/>
        <w:rPr>
          <w:b/>
          <w:sz w:val="28"/>
        </w:rPr>
      </w:pPr>
      <w:r w:rsidRPr="003C4BD1">
        <w:rPr>
          <w:b/>
          <w:sz w:val="28"/>
        </w:rPr>
        <w:t xml:space="preserve">     П Р Е З И Д И У М</w:t>
      </w:r>
    </w:p>
    <w:p w:rsidR="00C9061B" w:rsidRPr="003C4BD1" w:rsidRDefault="00C9061B">
      <w:pPr>
        <w:jc w:val="center"/>
        <w:rPr>
          <w:b/>
        </w:rPr>
      </w:pPr>
    </w:p>
    <w:p w:rsidR="00C9061B" w:rsidRPr="003C4BD1" w:rsidRDefault="00C9061B">
      <w:pPr>
        <w:jc w:val="center"/>
        <w:rPr>
          <w:b/>
          <w:sz w:val="36"/>
        </w:rPr>
      </w:pPr>
      <w:r w:rsidRPr="003C4BD1">
        <w:rPr>
          <w:b/>
          <w:sz w:val="28"/>
        </w:rPr>
        <w:t xml:space="preserve">        </w:t>
      </w:r>
      <w:r w:rsidRPr="003C4BD1">
        <w:rPr>
          <w:b/>
          <w:sz w:val="36"/>
        </w:rPr>
        <w:t>П  О  С  Т  А  Н  О  В  Л  Е  Н  И  Е</w:t>
      </w:r>
    </w:p>
    <w:p w:rsidR="00C9061B" w:rsidRPr="003C4BD1" w:rsidRDefault="00C9061B">
      <w:pPr>
        <w:rPr>
          <w:b/>
          <w:i/>
          <w:sz w:val="16"/>
        </w:rPr>
      </w:pPr>
    </w:p>
    <w:p w:rsidR="00FA21D4" w:rsidRPr="003C4BD1" w:rsidRDefault="00FA21D4" w:rsidP="00FA21D4">
      <w:pPr>
        <w:rPr>
          <w:b/>
          <w:sz w:val="28"/>
        </w:rPr>
      </w:pPr>
      <w:r>
        <w:rPr>
          <w:b/>
          <w:i/>
          <w:sz w:val="16"/>
        </w:rPr>
        <w:t xml:space="preserve">                                                                                                       </w:t>
      </w:r>
      <w:r w:rsidRPr="003C4BD1">
        <w:rPr>
          <w:i/>
        </w:rPr>
        <w:t>г.   Москва</w:t>
      </w:r>
    </w:p>
    <w:p w:rsidR="00FE56FE" w:rsidRPr="003C4BD1" w:rsidRDefault="00FE56FE">
      <w:pPr>
        <w:rPr>
          <w:b/>
          <w:i/>
          <w:sz w:val="16"/>
        </w:rPr>
      </w:pPr>
    </w:p>
    <w:p w:rsidR="00C9061B" w:rsidRPr="007C3BDF" w:rsidRDefault="001F532F">
      <w:pPr>
        <w:rPr>
          <w:b/>
          <w:sz w:val="28"/>
          <w:szCs w:val="28"/>
        </w:rPr>
      </w:pPr>
      <w:r w:rsidRPr="007C3BDF">
        <w:rPr>
          <w:b/>
          <w:i/>
          <w:sz w:val="28"/>
          <w:szCs w:val="28"/>
        </w:rPr>
        <w:t>29</w:t>
      </w:r>
      <w:r w:rsidR="00977848" w:rsidRPr="007C3BDF">
        <w:rPr>
          <w:b/>
          <w:i/>
          <w:sz w:val="28"/>
          <w:szCs w:val="28"/>
        </w:rPr>
        <w:t xml:space="preserve"> </w:t>
      </w:r>
      <w:r w:rsidR="00C9061B" w:rsidRPr="007C3BDF">
        <w:rPr>
          <w:b/>
          <w:i/>
          <w:sz w:val="28"/>
          <w:szCs w:val="28"/>
        </w:rPr>
        <w:t xml:space="preserve"> </w:t>
      </w:r>
      <w:r w:rsidR="00424727" w:rsidRPr="007C3BDF">
        <w:rPr>
          <w:b/>
          <w:i/>
          <w:sz w:val="28"/>
          <w:szCs w:val="28"/>
        </w:rPr>
        <w:t xml:space="preserve">марта </w:t>
      </w:r>
      <w:r w:rsidR="00C9061B" w:rsidRPr="007C3BDF">
        <w:rPr>
          <w:b/>
          <w:i/>
          <w:sz w:val="28"/>
          <w:szCs w:val="28"/>
        </w:rPr>
        <w:t xml:space="preserve"> 20</w:t>
      </w:r>
      <w:r w:rsidR="003233B3" w:rsidRPr="007C3BDF">
        <w:rPr>
          <w:b/>
          <w:i/>
          <w:sz w:val="28"/>
          <w:szCs w:val="28"/>
        </w:rPr>
        <w:t>1</w:t>
      </w:r>
      <w:r w:rsidRPr="007C3BDF">
        <w:rPr>
          <w:b/>
          <w:i/>
          <w:sz w:val="28"/>
          <w:szCs w:val="28"/>
        </w:rPr>
        <w:t>7</w:t>
      </w:r>
      <w:r w:rsidR="00C9061B" w:rsidRPr="007C3BDF">
        <w:rPr>
          <w:b/>
          <w:i/>
          <w:sz w:val="28"/>
          <w:szCs w:val="28"/>
        </w:rPr>
        <w:t xml:space="preserve"> г.                                                                  </w:t>
      </w:r>
      <w:r w:rsidR="00FE56FE" w:rsidRPr="007C3BDF">
        <w:rPr>
          <w:b/>
          <w:i/>
          <w:sz w:val="28"/>
          <w:szCs w:val="28"/>
        </w:rPr>
        <w:t xml:space="preserve">        </w:t>
      </w:r>
      <w:r w:rsidR="007C3BDF">
        <w:rPr>
          <w:b/>
          <w:i/>
          <w:sz w:val="28"/>
          <w:szCs w:val="28"/>
        </w:rPr>
        <w:t xml:space="preserve">    </w:t>
      </w:r>
      <w:r w:rsidR="00FA21D4" w:rsidRPr="007C3BDF">
        <w:rPr>
          <w:b/>
          <w:i/>
          <w:sz w:val="28"/>
          <w:szCs w:val="28"/>
        </w:rPr>
        <w:t xml:space="preserve"> Протокол</w:t>
      </w:r>
      <w:r w:rsidR="00C9061B" w:rsidRPr="007C3BDF">
        <w:rPr>
          <w:b/>
          <w:i/>
          <w:sz w:val="28"/>
          <w:szCs w:val="28"/>
        </w:rPr>
        <w:t xml:space="preserve">  № </w:t>
      </w:r>
      <w:r w:rsidRPr="007C3BDF">
        <w:rPr>
          <w:b/>
          <w:i/>
          <w:sz w:val="28"/>
          <w:szCs w:val="28"/>
        </w:rPr>
        <w:t>12</w:t>
      </w:r>
      <w:r w:rsidR="00C9061B" w:rsidRPr="007C3BDF">
        <w:rPr>
          <w:i/>
          <w:sz w:val="28"/>
          <w:szCs w:val="28"/>
          <w:u w:val="words"/>
        </w:rPr>
        <w:t xml:space="preserve">                                                                                           </w:t>
      </w:r>
      <w:r w:rsidR="00C9061B" w:rsidRPr="007C3BDF">
        <w:rPr>
          <w:b/>
          <w:i/>
          <w:sz w:val="28"/>
          <w:szCs w:val="28"/>
        </w:rPr>
        <w:t xml:space="preserve">       </w:t>
      </w:r>
    </w:p>
    <w:p w:rsidR="00C9061B" w:rsidRPr="007C3BDF" w:rsidRDefault="00C9061B">
      <w:pPr>
        <w:tabs>
          <w:tab w:val="left" w:pos="360"/>
        </w:tabs>
        <w:jc w:val="both"/>
        <w:rPr>
          <w:sz w:val="28"/>
          <w:szCs w:val="28"/>
        </w:rPr>
      </w:pPr>
    </w:p>
    <w:p w:rsidR="00C9061B" w:rsidRPr="007C3BDF" w:rsidRDefault="00C9061B" w:rsidP="00977848">
      <w:pPr>
        <w:pStyle w:val="21"/>
        <w:ind w:left="360"/>
        <w:jc w:val="both"/>
        <w:rPr>
          <w:szCs w:val="28"/>
        </w:rPr>
      </w:pPr>
      <w:r w:rsidRPr="007C3BDF">
        <w:rPr>
          <w:szCs w:val="28"/>
        </w:rPr>
        <w:t xml:space="preserve">    Об участии профсоюзных организаций автомобильного транспорта и дорожного хозяйства в </w:t>
      </w:r>
      <w:r w:rsidR="00A92E06" w:rsidRPr="007C3BDF">
        <w:rPr>
          <w:szCs w:val="28"/>
        </w:rPr>
        <w:t xml:space="preserve">проведении в Московской области </w:t>
      </w:r>
      <w:r w:rsidRPr="007C3BDF">
        <w:rPr>
          <w:szCs w:val="28"/>
        </w:rPr>
        <w:t xml:space="preserve"> </w:t>
      </w:r>
      <w:r w:rsidR="00A92E06" w:rsidRPr="007C3BDF">
        <w:rPr>
          <w:szCs w:val="28"/>
        </w:rPr>
        <w:t>«Дней</w:t>
      </w:r>
      <w:r w:rsidRPr="007C3BDF">
        <w:rPr>
          <w:szCs w:val="28"/>
        </w:rPr>
        <w:t xml:space="preserve">  защиты от экологической опасности</w:t>
      </w:r>
      <w:r w:rsidR="001F532F" w:rsidRPr="007C3BDF">
        <w:rPr>
          <w:szCs w:val="28"/>
        </w:rPr>
        <w:t xml:space="preserve">», посвящённых «Году экологии» </w:t>
      </w:r>
      <w:r w:rsidR="00977848" w:rsidRPr="007C3BDF">
        <w:rPr>
          <w:szCs w:val="28"/>
        </w:rPr>
        <w:t xml:space="preserve"> </w:t>
      </w:r>
    </w:p>
    <w:p w:rsidR="001A56F1" w:rsidRPr="007C3BDF" w:rsidRDefault="001A56F1" w:rsidP="00977848">
      <w:pPr>
        <w:pStyle w:val="21"/>
        <w:ind w:left="360"/>
        <w:jc w:val="both"/>
        <w:rPr>
          <w:szCs w:val="28"/>
        </w:rPr>
      </w:pPr>
    </w:p>
    <w:p w:rsidR="00C9061B" w:rsidRPr="007C3BDF" w:rsidRDefault="00A92E06" w:rsidP="001F532F">
      <w:pPr>
        <w:pStyle w:val="21"/>
        <w:ind w:left="360"/>
        <w:jc w:val="both"/>
        <w:rPr>
          <w:b w:val="0"/>
          <w:szCs w:val="28"/>
        </w:rPr>
      </w:pPr>
      <w:r w:rsidRPr="007C3BDF">
        <w:rPr>
          <w:b w:val="0"/>
          <w:szCs w:val="28"/>
        </w:rPr>
        <w:t xml:space="preserve">      </w:t>
      </w:r>
      <w:r w:rsidR="001F532F" w:rsidRPr="007C3BDF">
        <w:rPr>
          <w:b w:val="0"/>
          <w:szCs w:val="28"/>
        </w:rPr>
        <w:t xml:space="preserve">    </w:t>
      </w:r>
      <w:r w:rsidR="002250C1" w:rsidRPr="007C3BDF">
        <w:rPr>
          <w:b w:val="0"/>
          <w:szCs w:val="28"/>
        </w:rPr>
        <w:t>С</w:t>
      </w:r>
      <w:r w:rsidR="00C9061B" w:rsidRPr="007C3BDF">
        <w:rPr>
          <w:b w:val="0"/>
          <w:szCs w:val="28"/>
        </w:rPr>
        <w:t xml:space="preserve"> 15 апреля по 05 июня 20</w:t>
      </w:r>
      <w:r w:rsidR="003233B3" w:rsidRPr="007C3BDF">
        <w:rPr>
          <w:b w:val="0"/>
          <w:szCs w:val="28"/>
        </w:rPr>
        <w:t>1</w:t>
      </w:r>
      <w:r w:rsidR="001F532F" w:rsidRPr="007C3BDF">
        <w:rPr>
          <w:b w:val="0"/>
          <w:szCs w:val="28"/>
        </w:rPr>
        <w:t>7</w:t>
      </w:r>
      <w:r w:rsidR="00C9061B" w:rsidRPr="007C3BDF">
        <w:rPr>
          <w:b w:val="0"/>
          <w:szCs w:val="28"/>
        </w:rPr>
        <w:t xml:space="preserve"> года </w:t>
      </w:r>
      <w:r w:rsidR="00AD18CC" w:rsidRPr="007C3BDF">
        <w:rPr>
          <w:b w:val="0"/>
          <w:szCs w:val="28"/>
        </w:rPr>
        <w:t>в</w:t>
      </w:r>
      <w:r w:rsidR="00C9061B" w:rsidRPr="007C3BDF">
        <w:rPr>
          <w:b w:val="0"/>
          <w:szCs w:val="28"/>
        </w:rPr>
        <w:t xml:space="preserve"> Московской области </w:t>
      </w:r>
      <w:r w:rsidR="00AD18CC" w:rsidRPr="007C3BDF">
        <w:rPr>
          <w:b w:val="0"/>
          <w:szCs w:val="28"/>
        </w:rPr>
        <w:t>проводятся Дни за</w:t>
      </w:r>
      <w:r w:rsidR="001F532F" w:rsidRPr="007C3BDF">
        <w:rPr>
          <w:b w:val="0"/>
          <w:szCs w:val="28"/>
        </w:rPr>
        <w:t>щиты от экологической опасности,</w:t>
      </w:r>
      <w:r w:rsidR="001F532F" w:rsidRPr="007C3BDF">
        <w:rPr>
          <w:szCs w:val="28"/>
        </w:rPr>
        <w:t xml:space="preserve"> </w:t>
      </w:r>
      <w:r w:rsidR="001F532F" w:rsidRPr="007C3BDF">
        <w:rPr>
          <w:b w:val="0"/>
          <w:szCs w:val="28"/>
        </w:rPr>
        <w:t xml:space="preserve">посвящённых «Году экологии». </w:t>
      </w:r>
      <w:r w:rsidR="00275108" w:rsidRPr="007C3BDF">
        <w:rPr>
          <w:b w:val="0"/>
          <w:szCs w:val="28"/>
        </w:rPr>
        <w:t xml:space="preserve"> </w:t>
      </w:r>
      <w:r w:rsidR="00AD18CC" w:rsidRPr="007C3BDF">
        <w:rPr>
          <w:b w:val="0"/>
          <w:szCs w:val="28"/>
        </w:rPr>
        <w:t xml:space="preserve"> </w:t>
      </w:r>
      <w:r w:rsidR="00925CC5" w:rsidRPr="007C3BDF">
        <w:rPr>
          <w:b w:val="0"/>
          <w:szCs w:val="28"/>
        </w:rPr>
        <w:t>Профсоюзные организации</w:t>
      </w:r>
      <w:r w:rsidR="00792B72" w:rsidRPr="007C3BDF">
        <w:rPr>
          <w:b w:val="0"/>
          <w:szCs w:val="28"/>
        </w:rPr>
        <w:t xml:space="preserve">, входящие в </w:t>
      </w:r>
      <w:r w:rsidR="00925CC5" w:rsidRPr="007C3BDF">
        <w:rPr>
          <w:b w:val="0"/>
          <w:szCs w:val="28"/>
        </w:rPr>
        <w:t xml:space="preserve"> </w:t>
      </w:r>
      <w:r w:rsidR="00C9061B" w:rsidRPr="007C3BDF">
        <w:rPr>
          <w:b w:val="0"/>
          <w:szCs w:val="28"/>
        </w:rPr>
        <w:t xml:space="preserve"> </w:t>
      </w:r>
      <w:r w:rsidR="009558CE" w:rsidRPr="007C3BDF">
        <w:rPr>
          <w:b w:val="0"/>
          <w:szCs w:val="28"/>
        </w:rPr>
        <w:t>П</w:t>
      </w:r>
      <w:r w:rsidR="00C9061B" w:rsidRPr="007C3BDF">
        <w:rPr>
          <w:b w:val="0"/>
          <w:szCs w:val="28"/>
        </w:rPr>
        <w:t>рофсоюз</w:t>
      </w:r>
      <w:r w:rsidR="00925CC5" w:rsidRPr="007C3BDF">
        <w:rPr>
          <w:b w:val="0"/>
          <w:szCs w:val="28"/>
        </w:rPr>
        <w:t xml:space="preserve"> работников автомобильного транспорта и дорожного хозяйства</w:t>
      </w:r>
      <w:r w:rsidR="00792B72" w:rsidRPr="007C3BDF">
        <w:rPr>
          <w:b w:val="0"/>
          <w:szCs w:val="28"/>
        </w:rPr>
        <w:t xml:space="preserve">, </w:t>
      </w:r>
      <w:r w:rsidR="00C9061B" w:rsidRPr="007C3BDF">
        <w:rPr>
          <w:b w:val="0"/>
          <w:szCs w:val="28"/>
        </w:rPr>
        <w:t>активно участву</w:t>
      </w:r>
      <w:r w:rsidR="00925CC5" w:rsidRPr="007C3BDF">
        <w:rPr>
          <w:b w:val="0"/>
          <w:szCs w:val="28"/>
        </w:rPr>
        <w:t>ю</w:t>
      </w:r>
      <w:r w:rsidR="00C9061B" w:rsidRPr="007C3BDF">
        <w:rPr>
          <w:b w:val="0"/>
          <w:szCs w:val="28"/>
        </w:rPr>
        <w:t>т в общественном экологическом движении</w:t>
      </w:r>
      <w:r w:rsidR="00275108" w:rsidRPr="007C3BDF">
        <w:rPr>
          <w:b w:val="0"/>
          <w:szCs w:val="28"/>
        </w:rPr>
        <w:t xml:space="preserve">.  </w:t>
      </w:r>
      <w:r w:rsidR="00F80A93" w:rsidRPr="007C3BDF">
        <w:rPr>
          <w:b w:val="0"/>
          <w:szCs w:val="28"/>
        </w:rPr>
        <w:t xml:space="preserve">Солидарные действия профсоюзных организаций </w:t>
      </w:r>
      <w:r w:rsidR="00925CC5" w:rsidRPr="007C3BDF">
        <w:rPr>
          <w:b w:val="0"/>
          <w:szCs w:val="28"/>
        </w:rPr>
        <w:t xml:space="preserve"> по улучшению условий труда, оздоровлению производственной и природной среды, благоустройству, очистке и озеленению городских и промышленных территорий  </w:t>
      </w:r>
      <w:r w:rsidR="00F80A93" w:rsidRPr="007C3BDF">
        <w:rPr>
          <w:b w:val="0"/>
          <w:szCs w:val="28"/>
        </w:rPr>
        <w:t xml:space="preserve"> способствовали тому, что Московская область, при подведении итогов работы участников Всероссийского конкурса по «Дням защиты от экологической опасности», </w:t>
      </w:r>
      <w:r w:rsidR="00EF76C6" w:rsidRPr="007C3BDF">
        <w:rPr>
          <w:b w:val="0"/>
          <w:szCs w:val="28"/>
        </w:rPr>
        <w:t>получает высокую оценку и постоянно занимает призовые места</w:t>
      </w:r>
      <w:r w:rsidR="00F80A93" w:rsidRPr="007C3BDF">
        <w:rPr>
          <w:b w:val="0"/>
          <w:szCs w:val="28"/>
        </w:rPr>
        <w:t xml:space="preserve">. </w:t>
      </w:r>
    </w:p>
    <w:p w:rsidR="00C9061B" w:rsidRPr="007C3BDF" w:rsidRDefault="00C9061B">
      <w:pPr>
        <w:ind w:left="360"/>
        <w:jc w:val="both"/>
        <w:rPr>
          <w:sz w:val="28"/>
          <w:szCs w:val="28"/>
        </w:rPr>
      </w:pPr>
      <w:r w:rsidRPr="007C3BDF">
        <w:rPr>
          <w:sz w:val="28"/>
          <w:szCs w:val="28"/>
        </w:rPr>
        <w:t xml:space="preserve">       </w:t>
      </w:r>
      <w:r w:rsidR="0089195F" w:rsidRPr="007C3BDF">
        <w:rPr>
          <w:sz w:val="28"/>
          <w:szCs w:val="28"/>
        </w:rPr>
        <w:t>С целью повышения экологической культуры</w:t>
      </w:r>
      <w:r w:rsidRPr="007C3BDF">
        <w:rPr>
          <w:sz w:val="28"/>
          <w:szCs w:val="28"/>
        </w:rPr>
        <w:t>,</w:t>
      </w:r>
      <w:r w:rsidR="0089195F" w:rsidRPr="007C3BDF">
        <w:rPr>
          <w:sz w:val="28"/>
          <w:szCs w:val="28"/>
        </w:rPr>
        <w:t xml:space="preserve"> бережного отношения к природе</w:t>
      </w:r>
      <w:r w:rsidR="00275108" w:rsidRPr="007C3BDF">
        <w:rPr>
          <w:sz w:val="28"/>
          <w:szCs w:val="28"/>
        </w:rPr>
        <w:t xml:space="preserve"> и природным ресурсам </w:t>
      </w:r>
      <w:r w:rsidRPr="007C3BDF">
        <w:rPr>
          <w:sz w:val="28"/>
          <w:szCs w:val="28"/>
        </w:rPr>
        <w:t xml:space="preserve"> Президиум Мособкома профсоюза </w:t>
      </w:r>
      <w:r w:rsidRPr="007C3BDF">
        <w:rPr>
          <w:b/>
          <w:sz w:val="28"/>
          <w:szCs w:val="28"/>
        </w:rPr>
        <w:t>постановляет</w:t>
      </w:r>
      <w:r w:rsidRPr="007C3BDF">
        <w:rPr>
          <w:sz w:val="28"/>
          <w:szCs w:val="28"/>
        </w:rPr>
        <w:t>:</w:t>
      </w:r>
    </w:p>
    <w:p w:rsidR="007C3BDF" w:rsidRDefault="007C3BDF" w:rsidP="00F80A93">
      <w:pPr>
        <w:ind w:left="360"/>
        <w:jc w:val="both"/>
        <w:rPr>
          <w:sz w:val="28"/>
          <w:szCs w:val="28"/>
        </w:rPr>
      </w:pPr>
    </w:p>
    <w:p w:rsidR="00C9061B" w:rsidRPr="007C3BDF" w:rsidRDefault="00292E18" w:rsidP="00F80A93">
      <w:pPr>
        <w:ind w:left="360"/>
        <w:jc w:val="both"/>
        <w:rPr>
          <w:sz w:val="28"/>
          <w:szCs w:val="28"/>
        </w:rPr>
      </w:pPr>
      <w:r w:rsidRPr="007C3BDF">
        <w:rPr>
          <w:sz w:val="28"/>
          <w:szCs w:val="28"/>
        </w:rPr>
        <w:t>1</w:t>
      </w:r>
      <w:r w:rsidR="006F3F91" w:rsidRPr="007C3BDF">
        <w:rPr>
          <w:sz w:val="28"/>
          <w:szCs w:val="28"/>
        </w:rPr>
        <w:t>.</w:t>
      </w:r>
      <w:r w:rsidR="006A2106" w:rsidRPr="007C3BDF">
        <w:rPr>
          <w:sz w:val="28"/>
          <w:szCs w:val="28"/>
        </w:rPr>
        <w:t xml:space="preserve"> Р</w:t>
      </w:r>
      <w:r w:rsidR="00C9061B" w:rsidRPr="007C3BDF">
        <w:rPr>
          <w:sz w:val="28"/>
          <w:szCs w:val="28"/>
        </w:rPr>
        <w:t xml:space="preserve">екомендовать </w:t>
      </w:r>
      <w:r w:rsidR="00C9061B" w:rsidRPr="007C3BDF">
        <w:rPr>
          <w:b/>
          <w:sz w:val="28"/>
          <w:szCs w:val="28"/>
        </w:rPr>
        <w:t xml:space="preserve"> профсоюзным комитетам</w:t>
      </w:r>
      <w:r w:rsidR="00716593" w:rsidRPr="007C3BDF">
        <w:rPr>
          <w:b/>
          <w:sz w:val="28"/>
          <w:szCs w:val="28"/>
        </w:rPr>
        <w:t xml:space="preserve"> </w:t>
      </w:r>
      <w:r w:rsidR="00C9061B" w:rsidRPr="007C3BDF">
        <w:rPr>
          <w:b/>
          <w:sz w:val="28"/>
          <w:szCs w:val="28"/>
        </w:rPr>
        <w:t>предприятий</w:t>
      </w:r>
      <w:r w:rsidR="00C9061B" w:rsidRPr="007C3BDF">
        <w:rPr>
          <w:sz w:val="28"/>
          <w:szCs w:val="28"/>
        </w:rPr>
        <w:t>:</w:t>
      </w:r>
    </w:p>
    <w:p w:rsidR="00C9061B" w:rsidRPr="007C3BDF" w:rsidRDefault="004214ED" w:rsidP="004214ED">
      <w:pPr>
        <w:pStyle w:val="210"/>
        <w:ind w:left="360" w:firstLine="0"/>
        <w:jc w:val="both"/>
        <w:rPr>
          <w:szCs w:val="28"/>
        </w:rPr>
      </w:pPr>
      <w:r w:rsidRPr="007C3BDF">
        <w:rPr>
          <w:szCs w:val="28"/>
        </w:rPr>
        <w:t xml:space="preserve">- </w:t>
      </w:r>
      <w:r w:rsidR="00C9061B" w:rsidRPr="007C3BDF">
        <w:rPr>
          <w:szCs w:val="28"/>
        </w:rPr>
        <w:t xml:space="preserve">принять </w:t>
      </w:r>
      <w:r w:rsidRPr="007C3BDF">
        <w:rPr>
          <w:szCs w:val="28"/>
        </w:rPr>
        <w:t xml:space="preserve">активное </w:t>
      </w:r>
      <w:r w:rsidR="00C9061B" w:rsidRPr="007C3BDF">
        <w:rPr>
          <w:szCs w:val="28"/>
        </w:rPr>
        <w:t xml:space="preserve">участие в </w:t>
      </w:r>
      <w:r w:rsidR="00C13654" w:rsidRPr="007C3BDF">
        <w:rPr>
          <w:szCs w:val="28"/>
        </w:rPr>
        <w:t xml:space="preserve">  </w:t>
      </w:r>
      <w:r w:rsidR="00C9061B" w:rsidRPr="007C3BDF">
        <w:rPr>
          <w:szCs w:val="28"/>
        </w:rPr>
        <w:t xml:space="preserve"> </w:t>
      </w:r>
      <w:r w:rsidR="00C13654" w:rsidRPr="007C3BDF">
        <w:rPr>
          <w:szCs w:val="28"/>
        </w:rPr>
        <w:t>«Д</w:t>
      </w:r>
      <w:r w:rsidR="00C9061B" w:rsidRPr="007C3BDF">
        <w:rPr>
          <w:szCs w:val="28"/>
        </w:rPr>
        <w:t>н</w:t>
      </w:r>
      <w:r w:rsidRPr="007C3BDF">
        <w:rPr>
          <w:szCs w:val="28"/>
        </w:rPr>
        <w:t>ях</w:t>
      </w:r>
      <w:r w:rsidR="00C9061B" w:rsidRPr="007C3BDF">
        <w:rPr>
          <w:szCs w:val="28"/>
        </w:rPr>
        <w:t xml:space="preserve"> защиты от экологической  опасности</w:t>
      </w:r>
      <w:r w:rsidR="00C13654" w:rsidRPr="007C3BDF">
        <w:rPr>
          <w:szCs w:val="28"/>
        </w:rPr>
        <w:t>»</w:t>
      </w:r>
      <w:r w:rsidR="00EF76C6" w:rsidRPr="007C3BDF">
        <w:rPr>
          <w:szCs w:val="28"/>
        </w:rPr>
        <w:t xml:space="preserve"> в отраслях</w:t>
      </w:r>
      <w:r w:rsidR="00C9061B" w:rsidRPr="007C3BDF">
        <w:rPr>
          <w:szCs w:val="28"/>
        </w:rPr>
        <w:t xml:space="preserve"> под девизом «Экология</w:t>
      </w:r>
      <w:r w:rsidR="00F960DA" w:rsidRPr="007C3BDF">
        <w:rPr>
          <w:szCs w:val="28"/>
        </w:rPr>
        <w:t xml:space="preserve"> –</w:t>
      </w:r>
      <w:r w:rsidR="00C9061B" w:rsidRPr="007C3BDF">
        <w:rPr>
          <w:szCs w:val="28"/>
        </w:rPr>
        <w:t xml:space="preserve"> Безопасность</w:t>
      </w:r>
      <w:r w:rsidR="00F960DA" w:rsidRPr="007C3BDF">
        <w:rPr>
          <w:szCs w:val="28"/>
        </w:rPr>
        <w:t xml:space="preserve"> </w:t>
      </w:r>
      <w:r w:rsidR="00C9061B" w:rsidRPr="007C3BDF">
        <w:rPr>
          <w:szCs w:val="28"/>
        </w:rPr>
        <w:t>-</w:t>
      </w:r>
      <w:r w:rsidR="00F960DA" w:rsidRPr="007C3BDF">
        <w:rPr>
          <w:szCs w:val="28"/>
        </w:rPr>
        <w:t xml:space="preserve"> </w:t>
      </w:r>
      <w:r w:rsidR="00C9061B" w:rsidRPr="007C3BDF">
        <w:rPr>
          <w:szCs w:val="28"/>
        </w:rPr>
        <w:t>Жизнь»;</w:t>
      </w:r>
    </w:p>
    <w:p w:rsidR="009558CE" w:rsidRPr="007C3BDF" w:rsidRDefault="009558CE" w:rsidP="004214ED">
      <w:pPr>
        <w:pStyle w:val="210"/>
        <w:ind w:left="360" w:firstLine="0"/>
        <w:jc w:val="both"/>
        <w:rPr>
          <w:szCs w:val="28"/>
        </w:rPr>
      </w:pPr>
      <w:r w:rsidRPr="007C3BDF">
        <w:rPr>
          <w:szCs w:val="28"/>
        </w:rPr>
        <w:t>- разместить текст обращения Союза «МОООП» (приложение №1) на профсоюзном стенде;</w:t>
      </w:r>
    </w:p>
    <w:p w:rsidR="00C9061B" w:rsidRPr="007C3BDF" w:rsidRDefault="004214ED" w:rsidP="00F80A93">
      <w:pPr>
        <w:pStyle w:val="210"/>
        <w:numPr>
          <w:ilvl w:val="12"/>
          <w:numId w:val="0"/>
        </w:numPr>
        <w:ind w:left="360"/>
        <w:jc w:val="both"/>
        <w:rPr>
          <w:szCs w:val="28"/>
        </w:rPr>
      </w:pPr>
      <w:r w:rsidRPr="007C3BDF">
        <w:rPr>
          <w:szCs w:val="28"/>
        </w:rPr>
        <w:t xml:space="preserve">- </w:t>
      </w:r>
      <w:r w:rsidR="00292E18" w:rsidRPr="007C3BDF">
        <w:rPr>
          <w:szCs w:val="28"/>
        </w:rPr>
        <w:t>осуществлять</w:t>
      </w:r>
      <w:r w:rsidR="00C9061B" w:rsidRPr="007C3BDF">
        <w:rPr>
          <w:szCs w:val="28"/>
        </w:rPr>
        <w:t xml:space="preserve"> </w:t>
      </w:r>
      <w:r w:rsidR="00CC3E31" w:rsidRPr="007C3BDF">
        <w:rPr>
          <w:szCs w:val="28"/>
        </w:rPr>
        <w:t>общественный</w:t>
      </w:r>
      <w:r w:rsidR="00C9061B" w:rsidRPr="007C3BDF">
        <w:rPr>
          <w:szCs w:val="28"/>
        </w:rPr>
        <w:t xml:space="preserve"> контроль за выполнением экологических требований, оговоренных  Региональными отраслевыми тарифными  соглашениями</w:t>
      </w:r>
      <w:r w:rsidR="00EF76C6" w:rsidRPr="007C3BDF">
        <w:rPr>
          <w:szCs w:val="28"/>
        </w:rPr>
        <w:t xml:space="preserve"> </w:t>
      </w:r>
      <w:r w:rsidR="00C9061B" w:rsidRPr="007C3BDF">
        <w:rPr>
          <w:szCs w:val="28"/>
        </w:rPr>
        <w:t xml:space="preserve">  и  коллективными договорами;</w:t>
      </w:r>
    </w:p>
    <w:p w:rsidR="00C9061B" w:rsidRPr="007C3BDF" w:rsidRDefault="004214ED" w:rsidP="004214ED">
      <w:pPr>
        <w:pStyle w:val="210"/>
        <w:ind w:left="360" w:firstLine="0"/>
        <w:jc w:val="both"/>
        <w:rPr>
          <w:szCs w:val="28"/>
        </w:rPr>
      </w:pPr>
      <w:r w:rsidRPr="007C3BDF">
        <w:rPr>
          <w:szCs w:val="28"/>
        </w:rPr>
        <w:t xml:space="preserve">- </w:t>
      </w:r>
      <w:r w:rsidR="009D6B94" w:rsidRPr="007C3BDF">
        <w:rPr>
          <w:szCs w:val="28"/>
        </w:rPr>
        <w:t xml:space="preserve">рассматривать при     заключении коллективных договоров и соглашений </w:t>
      </w:r>
      <w:r w:rsidR="00C9061B" w:rsidRPr="007C3BDF">
        <w:rPr>
          <w:szCs w:val="28"/>
        </w:rPr>
        <w:t xml:space="preserve"> вопросы экологии и охраны здоровья работающих</w:t>
      </w:r>
      <w:r w:rsidR="00812E58" w:rsidRPr="007C3BDF">
        <w:rPr>
          <w:szCs w:val="28"/>
        </w:rPr>
        <w:t xml:space="preserve"> для дальнейшего их включения</w:t>
      </w:r>
      <w:r w:rsidR="009D6B94" w:rsidRPr="007C3BDF">
        <w:rPr>
          <w:szCs w:val="28"/>
        </w:rPr>
        <w:t>;</w:t>
      </w:r>
      <w:r w:rsidR="00C9061B" w:rsidRPr="007C3BDF">
        <w:rPr>
          <w:szCs w:val="28"/>
        </w:rPr>
        <w:t xml:space="preserve"> </w:t>
      </w:r>
    </w:p>
    <w:p w:rsidR="00C9061B" w:rsidRPr="007C3BDF" w:rsidRDefault="004214ED" w:rsidP="004214ED">
      <w:pPr>
        <w:pStyle w:val="210"/>
        <w:ind w:left="360" w:firstLine="0"/>
        <w:jc w:val="both"/>
        <w:rPr>
          <w:szCs w:val="28"/>
        </w:rPr>
      </w:pPr>
      <w:r w:rsidRPr="007C3BDF">
        <w:rPr>
          <w:szCs w:val="28"/>
        </w:rPr>
        <w:t xml:space="preserve">- </w:t>
      </w:r>
      <w:r w:rsidR="00C9061B" w:rsidRPr="007C3BDF">
        <w:rPr>
          <w:szCs w:val="28"/>
        </w:rPr>
        <w:t>организовать</w:t>
      </w:r>
      <w:r w:rsidRPr="007C3BDF">
        <w:rPr>
          <w:szCs w:val="28"/>
        </w:rPr>
        <w:t xml:space="preserve"> совместно с работодателями</w:t>
      </w:r>
      <w:r w:rsidR="00C9061B" w:rsidRPr="007C3BDF">
        <w:rPr>
          <w:szCs w:val="28"/>
        </w:rPr>
        <w:t xml:space="preserve"> проведение субботников по уборке и благоустройству</w:t>
      </w:r>
      <w:r w:rsidR="00977848" w:rsidRPr="007C3BDF">
        <w:rPr>
          <w:szCs w:val="28"/>
        </w:rPr>
        <w:t xml:space="preserve"> </w:t>
      </w:r>
      <w:r w:rsidR="00A46DD5" w:rsidRPr="007C3BDF">
        <w:rPr>
          <w:szCs w:val="28"/>
        </w:rPr>
        <w:t xml:space="preserve"> </w:t>
      </w:r>
      <w:r w:rsidR="00C9061B" w:rsidRPr="007C3BDF">
        <w:rPr>
          <w:szCs w:val="28"/>
        </w:rPr>
        <w:t xml:space="preserve">территорий </w:t>
      </w:r>
      <w:r w:rsidR="00AC4444" w:rsidRPr="007C3BDF">
        <w:rPr>
          <w:szCs w:val="28"/>
        </w:rPr>
        <w:t xml:space="preserve">предприятий </w:t>
      </w:r>
      <w:r w:rsidR="00E603FF" w:rsidRPr="007C3BDF">
        <w:rPr>
          <w:szCs w:val="28"/>
        </w:rPr>
        <w:t>и организаций</w:t>
      </w:r>
      <w:r w:rsidR="00716593" w:rsidRPr="007C3BDF">
        <w:rPr>
          <w:szCs w:val="28"/>
        </w:rPr>
        <w:t>, парков и скверов, очистке берегов рек и водоёмов от мусора</w:t>
      </w:r>
      <w:r w:rsidR="009558CE" w:rsidRPr="007C3BDF">
        <w:rPr>
          <w:szCs w:val="28"/>
        </w:rPr>
        <w:t>.</w:t>
      </w:r>
    </w:p>
    <w:p w:rsidR="00EC0BCE" w:rsidRPr="007C3BDF" w:rsidRDefault="00825952" w:rsidP="00085838">
      <w:pPr>
        <w:pStyle w:val="210"/>
        <w:numPr>
          <w:ilvl w:val="12"/>
          <w:numId w:val="0"/>
        </w:numPr>
        <w:ind w:left="360"/>
        <w:jc w:val="both"/>
        <w:rPr>
          <w:szCs w:val="28"/>
        </w:rPr>
      </w:pPr>
      <w:r w:rsidRPr="007C3BDF">
        <w:rPr>
          <w:szCs w:val="28"/>
        </w:rPr>
        <w:t>2</w:t>
      </w:r>
      <w:r w:rsidR="00C9061B" w:rsidRPr="007C3BDF">
        <w:rPr>
          <w:szCs w:val="28"/>
        </w:rPr>
        <w:t>.</w:t>
      </w:r>
      <w:r w:rsidRPr="007C3BDF">
        <w:rPr>
          <w:szCs w:val="28"/>
        </w:rPr>
        <w:t xml:space="preserve"> </w:t>
      </w:r>
      <w:r w:rsidR="00EC0BCE" w:rsidRPr="007C3BDF">
        <w:rPr>
          <w:szCs w:val="28"/>
        </w:rPr>
        <w:t>Д</w:t>
      </w:r>
      <w:r w:rsidR="00C9061B" w:rsidRPr="007C3BDF">
        <w:rPr>
          <w:szCs w:val="28"/>
        </w:rPr>
        <w:t xml:space="preserve">овести </w:t>
      </w:r>
      <w:r w:rsidR="00085838" w:rsidRPr="007C3BDF">
        <w:rPr>
          <w:szCs w:val="28"/>
        </w:rPr>
        <w:t xml:space="preserve"> </w:t>
      </w:r>
      <w:r w:rsidR="00C9061B" w:rsidRPr="007C3BDF">
        <w:rPr>
          <w:szCs w:val="28"/>
        </w:rPr>
        <w:t xml:space="preserve">текст </w:t>
      </w:r>
      <w:r w:rsidR="00085838" w:rsidRPr="007C3BDF">
        <w:rPr>
          <w:szCs w:val="28"/>
        </w:rPr>
        <w:t xml:space="preserve"> </w:t>
      </w:r>
      <w:r w:rsidR="00C9061B" w:rsidRPr="007C3BDF">
        <w:rPr>
          <w:szCs w:val="28"/>
        </w:rPr>
        <w:t>Постановления</w:t>
      </w:r>
      <w:r w:rsidR="00EC0BCE" w:rsidRPr="007C3BDF">
        <w:rPr>
          <w:szCs w:val="28"/>
        </w:rPr>
        <w:t xml:space="preserve"> </w:t>
      </w:r>
      <w:r w:rsidR="00085838" w:rsidRPr="007C3BDF">
        <w:rPr>
          <w:szCs w:val="28"/>
        </w:rPr>
        <w:t xml:space="preserve"> </w:t>
      </w:r>
      <w:r w:rsidR="00EC0BCE" w:rsidRPr="007C3BDF">
        <w:rPr>
          <w:szCs w:val="28"/>
        </w:rPr>
        <w:t xml:space="preserve">и </w:t>
      </w:r>
      <w:r w:rsidR="00085838" w:rsidRPr="007C3BDF">
        <w:rPr>
          <w:szCs w:val="28"/>
        </w:rPr>
        <w:t xml:space="preserve"> </w:t>
      </w:r>
      <w:r w:rsidRPr="007C3BDF">
        <w:rPr>
          <w:szCs w:val="28"/>
        </w:rPr>
        <w:t xml:space="preserve">текст обращения Союза «МОООП» (приложение №1) </w:t>
      </w:r>
      <w:r w:rsidR="00C9061B" w:rsidRPr="007C3BDF">
        <w:rPr>
          <w:szCs w:val="28"/>
        </w:rPr>
        <w:t xml:space="preserve"> </w:t>
      </w:r>
      <w:r w:rsidR="00085838" w:rsidRPr="007C3BDF">
        <w:rPr>
          <w:szCs w:val="28"/>
        </w:rPr>
        <w:t xml:space="preserve"> </w:t>
      </w:r>
      <w:r w:rsidR="00C9061B" w:rsidRPr="007C3BDF">
        <w:rPr>
          <w:szCs w:val="28"/>
        </w:rPr>
        <w:t>до</w:t>
      </w:r>
      <w:r w:rsidR="00085838" w:rsidRPr="007C3BDF">
        <w:rPr>
          <w:szCs w:val="28"/>
        </w:rPr>
        <w:t xml:space="preserve"> </w:t>
      </w:r>
      <w:r w:rsidR="00C9061B" w:rsidRPr="007C3BDF">
        <w:rPr>
          <w:szCs w:val="28"/>
        </w:rPr>
        <w:t xml:space="preserve"> первичных профсоюзных</w:t>
      </w:r>
      <w:r w:rsidR="00FE56FE" w:rsidRPr="007C3BDF">
        <w:rPr>
          <w:szCs w:val="28"/>
        </w:rPr>
        <w:t xml:space="preserve">  </w:t>
      </w:r>
      <w:r w:rsidRPr="007C3BDF">
        <w:rPr>
          <w:szCs w:val="28"/>
        </w:rPr>
        <w:t>организаций.</w:t>
      </w:r>
      <w:r w:rsidR="00EC0BCE" w:rsidRPr="007C3BDF">
        <w:rPr>
          <w:szCs w:val="28"/>
        </w:rPr>
        <w:t xml:space="preserve"> </w:t>
      </w:r>
    </w:p>
    <w:p w:rsidR="00536DCB" w:rsidRPr="007C3BDF" w:rsidRDefault="00825952" w:rsidP="00085838">
      <w:pPr>
        <w:numPr>
          <w:ilvl w:val="12"/>
          <w:numId w:val="0"/>
        </w:numPr>
        <w:tabs>
          <w:tab w:val="left" w:pos="360"/>
        </w:tabs>
        <w:ind w:left="360"/>
        <w:jc w:val="both"/>
        <w:rPr>
          <w:sz w:val="28"/>
          <w:szCs w:val="28"/>
        </w:rPr>
      </w:pPr>
      <w:r w:rsidRPr="007C3BDF">
        <w:rPr>
          <w:sz w:val="28"/>
          <w:szCs w:val="28"/>
        </w:rPr>
        <w:lastRenderedPageBreak/>
        <w:t>3</w:t>
      </w:r>
      <w:r w:rsidR="00536DCB" w:rsidRPr="007C3BDF">
        <w:rPr>
          <w:sz w:val="28"/>
          <w:szCs w:val="28"/>
        </w:rPr>
        <w:t>.</w:t>
      </w:r>
      <w:r w:rsidRPr="007C3BDF">
        <w:rPr>
          <w:sz w:val="28"/>
          <w:szCs w:val="28"/>
        </w:rPr>
        <w:t xml:space="preserve"> </w:t>
      </w:r>
      <w:r w:rsidR="00716593" w:rsidRPr="007C3BDF">
        <w:rPr>
          <w:sz w:val="28"/>
          <w:szCs w:val="28"/>
        </w:rPr>
        <w:t>П</w:t>
      </w:r>
      <w:r w:rsidR="00536DCB" w:rsidRPr="007C3BDF">
        <w:rPr>
          <w:sz w:val="28"/>
          <w:szCs w:val="28"/>
        </w:rPr>
        <w:t>рофсоюзным</w:t>
      </w:r>
      <w:r w:rsidR="00085838" w:rsidRPr="007C3BDF">
        <w:rPr>
          <w:sz w:val="28"/>
          <w:szCs w:val="28"/>
        </w:rPr>
        <w:t xml:space="preserve"> </w:t>
      </w:r>
      <w:r w:rsidR="00716593" w:rsidRPr="007C3BDF">
        <w:rPr>
          <w:sz w:val="28"/>
          <w:szCs w:val="28"/>
        </w:rPr>
        <w:t xml:space="preserve"> комитетам</w:t>
      </w:r>
      <w:r w:rsidR="007D5696" w:rsidRPr="007C3BDF">
        <w:rPr>
          <w:sz w:val="28"/>
          <w:szCs w:val="28"/>
        </w:rPr>
        <w:t xml:space="preserve"> организаци</w:t>
      </w:r>
      <w:r w:rsidR="00716593" w:rsidRPr="007C3BDF">
        <w:rPr>
          <w:sz w:val="28"/>
          <w:szCs w:val="28"/>
        </w:rPr>
        <w:t>й</w:t>
      </w:r>
      <w:r w:rsidR="00F85313" w:rsidRPr="007C3BDF">
        <w:rPr>
          <w:sz w:val="28"/>
          <w:szCs w:val="28"/>
        </w:rPr>
        <w:t>,</w:t>
      </w:r>
      <w:r w:rsidR="00085838" w:rsidRPr="007C3BDF">
        <w:rPr>
          <w:sz w:val="28"/>
          <w:szCs w:val="28"/>
        </w:rPr>
        <w:t xml:space="preserve"> </w:t>
      </w:r>
      <w:r w:rsidR="00536DCB" w:rsidRPr="007C3BDF">
        <w:rPr>
          <w:sz w:val="28"/>
          <w:szCs w:val="28"/>
        </w:rPr>
        <w:t xml:space="preserve"> в срок </w:t>
      </w:r>
      <w:r w:rsidR="00085838" w:rsidRPr="007C3BDF">
        <w:rPr>
          <w:sz w:val="28"/>
          <w:szCs w:val="28"/>
        </w:rPr>
        <w:t xml:space="preserve"> </w:t>
      </w:r>
      <w:r w:rsidR="00536DCB" w:rsidRPr="007C3BDF">
        <w:rPr>
          <w:sz w:val="28"/>
          <w:szCs w:val="28"/>
        </w:rPr>
        <w:t xml:space="preserve">до </w:t>
      </w:r>
      <w:r w:rsidR="00F85313" w:rsidRPr="007C3BDF">
        <w:rPr>
          <w:sz w:val="28"/>
          <w:szCs w:val="28"/>
        </w:rPr>
        <w:t>3</w:t>
      </w:r>
      <w:r w:rsidRPr="007C3BDF">
        <w:rPr>
          <w:sz w:val="28"/>
          <w:szCs w:val="28"/>
        </w:rPr>
        <w:t xml:space="preserve">1 </w:t>
      </w:r>
      <w:r w:rsidR="00F85313" w:rsidRPr="007C3BDF">
        <w:rPr>
          <w:sz w:val="28"/>
          <w:szCs w:val="28"/>
        </w:rPr>
        <w:t>августа</w:t>
      </w:r>
      <w:r w:rsidR="00536DCB" w:rsidRPr="007C3BDF">
        <w:rPr>
          <w:sz w:val="28"/>
          <w:szCs w:val="28"/>
        </w:rPr>
        <w:t xml:space="preserve"> 20</w:t>
      </w:r>
      <w:r w:rsidR="00F85313" w:rsidRPr="007C3BDF">
        <w:rPr>
          <w:sz w:val="28"/>
          <w:szCs w:val="28"/>
        </w:rPr>
        <w:t>17</w:t>
      </w:r>
      <w:r w:rsidR="00536DCB" w:rsidRPr="007C3BDF">
        <w:rPr>
          <w:sz w:val="28"/>
          <w:szCs w:val="28"/>
        </w:rPr>
        <w:t xml:space="preserve"> года, представить в</w:t>
      </w:r>
      <w:r w:rsidRPr="007C3BDF">
        <w:rPr>
          <w:sz w:val="28"/>
          <w:szCs w:val="28"/>
        </w:rPr>
        <w:t xml:space="preserve"> Мособком</w:t>
      </w:r>
      <w:r w:rsidR="00085838" w:rsidRPr="007C3BDF">
        <w:rPr>
          <w:sz w:val="28"/>
          <w:szCs w:val="28"/>
        </w:rPr>
        <w:t xml:space="preserve">  профсоюза  информацию  по    участ</w:t>
      </w:r>
      <w:r w:rsidR="000B0D11" w:rsidRPr="007C3BDF">
        <w:rPr>
          <w:sz w:val="28"/>
          <w:szCs w:val="28"/>
        </w:rPr>
        <w:t>ию</w:t>
      </w:r>
      <w:r w:rsidR="00085838" w:rsidRPr="007C3BDF">
        <w:rPr>
          <w:sz w:val="28"/>
          <w:szCs w:val="28"/>
        </w:rPr>
        <w:t xml:space="preserve"> </w:t>
      </w:r>
      <w:r w:rsidR="000B0D11" w:rsidRPr="007C3BDF">
        <w:rPr>
          <w:sz w:val="28"/>
          <w:szCs w:val="28"/>
        </w:rPr>
        <w:t xml:space="preserve"> в акции </w:t>
      </w:r>
      <w:r w:rsidR="007D5696" w:rsidRPr="007C3BDF">
        <w:rPr>
          <w:sz w:val="28"/>
          <w:szCs w:val="28"/>
        </w:rPr>
        <w:t>«</w:t>
      </w:r>
      <w:r w:rsidRPr="007C3BDF">
        <w:rPr>
          <w:sz w:val="28"/>
          <w:szCs w:val="28"/>
        </w:rPr>
        <w:t>Дн</w:t>
      </w:r>
      <w:r w:rsidR="000B0D11" w:rsidRPr="007C3BDF">
        <w:rPr>
          <w:sz w:val="28"/>
          <w:szCs w:val="28"/>
        </w:rPr>
        <w:t>и</w:t>
      </w:r>
      <w:r w:rsidRPr="007C3BDF">
        <w:rPr>
          <w:sz w:val="28"/>
          <w:szCs w:val="28"/>
        </w:rPr>
        <w:t xml:space="preserve"> защиты от экологической  опасности»</w:t>
      </w:r>
      <w:r w:rsidR="00F85313" w:rsidRPr="007C3BDF">
        <w:rPr>
          <w:sz w:val="28"/>
          <w:szCs w:val="28"/>
        </w:rPr>
        <w:t>, посвящённых «Году экологии».</w:t>
      </w:r>
      <w:r w:rsidR="00536DCB" w:rsidRPr="007C3BDF">
        <w:rPr>
          <w:sz w:val="28"/>
          <w:szCs w:val="28"/>
        </w:rPr>
        <w:t xml:space="preserve">     </w:t>
      </w:r>
    </w:p>
    <w:p w:rsidR="00FA21D4" w:rsidRPr="007C3BDF" w:rsidRDefault="007D5696" w:rsidP="007C3BDF">
      <w:pPr>
        <w:numPr>
          <w:ilvl w:val="12"/>
          <w:numId w:val="0"/>
        </w:numPr>
        <w:tabs>
          <w:tab w:val="left" w:pos="360"/>
        </w:tabs>
        <w:ind w:left="360"/>
        <w:jc w:val="both"/>
        <w:rPr>
          <w:sz w:val="28"/>
          <w:szCs w:val="28"/>
        </w:rPr>
      </w:pPr>
      <w:r w:rsidRPr="007C3BDF">
        <w:rPr>
          <w:sz w:val="28"/>
          <w:szCs w:val="28"/>
        </w:rPr>
        <w:t xml:space="preserve"> 4</w:t>
      </w:r>
      <w:r w:rsidR="00C9061B" w:rsidRPr="007C3BDF">
        <w:rPr>
          <w:sz w:val="28"/>
          <w:szCs w:val="28"/>
        </w:rPr>
        <w:t>.</w:t>
      </w:r>
      <w:r w:rsidRPr="007C3BDF">
        <w:rPr>
          <w:sz w:val="28"/>
          <w:szCs w:val="28"/>
        </w:rPr>
        <w:t xml:space="preserve"> </w:t>
      </w:r>
      <w:r w:rsidR="00C9061B" w:rsidRPr="007C3BDF">
        <w:rPr>
          <w:sz w:val="28"/>
          <w:szCs w:val="28"/>
        </w:rPr>
        <w:t xml:space="preserve">Контроль 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 xml:space="preserve">за 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>выполнением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 xml:space="preserve"> </w:t>
      </w:r>
      <w:r w:rsidR="00085838" w:rsidRPr="007C3BDF">
        <w:rPr>
          <w:sz w:val="28"/>
          <w:szCs w:val="28"/>
        </w:rPr>
        <w:t xml:space="preserve"> </w:t>
      </w:r>
      <w:r w:rsidR="00C9061B" w:rsidRPr="007C3BDF">
        <w:rPr>
          <w:sz w:val="28"/>
          <w:szCs w:val="28"/>
        </w:rPr>
        <w:t xml:space="preserve">настоящего 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 xml:space="preserve">Постановления </w:t>
      </w:r>
      <w:r w:rsidR="00085838" w:rsidRPr="007C3BDF">
        <w:rPr>
          <w:sz w:val="28"/>
          <w:szCs w:val="28"/>
        </w:rPr>
        <w:t xml:space="preserve">    </w:t>
      </w:r>
      <w:r w:rsidR="00C9061B" w:rsidRPr="007C3BDF">
        <w:rPr>
          <w:sz w:val="28"/>
          <w:szCs w:val="28"/>
        </w:rPr>
        <w:t>возложить</w:t>
      </w:r>
      <w:r w:rsidR="00085838" w:rsidRPr="007C3BDF">
        <w:rPr>
          <w:sz w:val="28"/>
          <w:szCs w:val="28"/>
        </w:rPr>
        <w:t xml:space="preserve">  </w:t>
      </w:r>
      <w:r w:rsidR="00C9061B" w:rsidRPr="007C3BDF">
        <w:rPr>
          <w:sz w:val="28"/>
          <w:szCs w:val="28"/>
        </w:rPr>
        <w:t xml:space="preserve"> на </w:t>
      </w:r>
      <w:r w:rsidR="00085838" w:rsidRPr="007C3BDF">
        <w:rPr>
          <w:sz w:val="28"/>
          <w:szCs w:val="28"/>
        </w:rPr>
        <w:t xml:space="preserve">  </w:t>
      </w:r>
      <w:r w:rsidR="00C9061B" w:rsidRPr="007C3BDF">
        <w:rPr>
          <w:sz w:val="28"/>
          <w:szCs w:val="28"/>
        </w:rPr>
        <w:t xml:space="preserve">главного </w:t>
      </w:r>
      <w:r w:rsidR="00AC4444" w:rsidRPr="007C3BDF">
        <w:rPr>
          <w:sz w:val="28"/>
          <w:szCs w:val="28"/>
        </w:rPr>
        <w:t xml:space="preserve"> </w:t>
      </w:r>
      <w:r w:rsidR="00085838" w:rsidRPr="007C3BDF">
        <w:rPr>
          <w:sz w:val="28"/>
          <w:szCs w:val="28"/>
        </w:rPr>
        <w:t>т</w:t>
      </w:r>
      <w:r w:rsidR="00C9061B" w:rsidRPr="007C3BDF">
        <w:rPr>
          <w:sz w:val="28"/>
          <w:szCs w:val="28"/>
        </w:rPr>
        <w:t>ехнического</w:t>
      </w:r>
      <w:r w:rsidR="00085838" w:rsidRPr="007C3BDF">
        <w:rPr>
          <w:sz w:val="28"/>
          <w:szCs w:val="28"/>
        </w:rPr>
        <w:t xml:space="preserve"> </w:t>
      </w:r>
      <w:r w:rsidR="00C9061B" w:rsidRPr="007C3BDF">
        <w:rPr>
          <w:sz w:val="28"/>
          <w:szCs w:val="28"/>
        </w:rPr>
        <w:t>инспектора</w:t>
      </w:r>
      <w:r w:rsidR="00085838" w:rsidRPr="007C3BDF">
        <w:rPr>
          <w:sz w:val="28"/>
          <w:szCs w:val="28"/>
        </w:rPr>
        <w:t xml:space="preserve">  </w:t>
      </w:r>
      <w:r w:rsidR="00C9061B" w:rsidRPr="007C3BDF">
        <w:rPr>
          <w:sz w:val="28"/>
          <w:szCs w:val="28"/>
        </w:rPr>
        <w:t>труда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 xml:space="preserve">Мособкома </w:t>
      </w:r>
      <w:r w:rsidR="00085838" w:rsidRPr="007C3BDF">
        <w:rPr>
          <w:sz w:val="28"/>
          <w:szCs w:val="28"/>
        </w:rPr>
        <w:t xml:space="preserve">   </w:t>
      </w:r>
      <w:r w:rsidR="00C9061B" w:rsidRPr="007C3BDF">
        <w:rPr>
          <w:sz w:val="28"/>
          <w:szCs w:val="28"/>
        </w:rPr>
        <w:t>профсоюза</w:t>
      </w:r>
      <w:r w:rsidR="00085838" w:rsidRPr="007C3BDF">
        <w:rPr>
          <w:sz w:val="28"/>
          <w:szCs w:val="28"/>
        </w:rPr>
        <w:t xml:space="preserve">  </w:t>
      </w:r>
      <w:r w:rsidR="00C9061B" w:rsidRPr="007C3BDF">
        <w:rPr>
          <w:sz w:val="28"/>
          <w:szCs w:val="28"/>
        </w:rPr>
        <w:t xml:space="preserve"> Пирогова Н.Н.</w:t>
      </w:r>
    </w:p>
    <w:p w:rsidR="007C3BDF" w:rsidRDefault="007C3BDF" w:rsidP="007C3BDF">
      <w:pPr>
        <w:numPr>
          <w:ilvl w:val="12"/>
          <w:numId w:val="0"/>
        </w:numPr>
        <w:tabs>
          <w:tab w:val="left" w:pos="360"/>
        </w:tabs>
        <w:jc w:val="both"/>
        <w:rPr>
          <w:sz w:val="28"/>
          <w:szCs w:val="28"/>
        </w:rPr>
      </w:pPr>
    </w:p>
    <w:p w:rsidR="007C3BDF" w:rsidRDefault="007C3BDF" w:rsidP="007C3BDF">
      <w:pPr>
        <w:numPr>
          <w:ilvl w:val="12"/>
          <w:numId w:val="0"/>
        </w:numPr>
        <w:tabs>
          <w:tab w:val="left" w:pos="360"/>
        </w:tabs>
        <w:jc w:val="both"/>
        <w:rPr>
          <w:sz w:val="28"/>
          <w:szCs w:val="28"/>
        </w:rPr>
      </w:pPr>
    </w:p>
    <w:p w:rsidR="00C9061B" w:rsidRPr="007C3BDF" w:rsidRDefault="00C9061B" w:rsidP="007C3BDF">
      <w:pPr>
        <w:numPr>
          <w:ilvl w:val="12"/>
          <w:numId w:val="0"/>
        </w:numPr>
        <w:tabs>
          <w:tab w:val="left" w:pos="360"/>
        </w:tabs>
        <w:jc w:val="both"/>
        <w:rPr>
          <w:sz w:val="28"/>
          <w:szCs w:val="28"/>
        </w:rPr>
      </w:pPr>
      <w:r w:rsidRPr="007C3BDF">
        <w:rPr>
          <w:sz w:val="28"/>
          <w:szCs w:val="28"/>
        </w:rPr>
        <w:t>Председ</w:t>
      </w:r>
      <w:r w:rsidR="007C3BDF">
        <w:rPr>
          <w:sz w:val="28"/>
          <w:szCs w:val="28"/>
        </w:rPr>
        <w:t>атель  Мособкома профсоюза</w:t>
      </w:r>
      <w:r w:rsidR="007C3BDF" w:rsidRPr="007C3BDF">
        <w:rPr>
          <w:sz w:val="28"/>
          <w:szCs w:val="28"/>
        </w:rPr>
        <w:t xml:space="preserve">        </w:t>
      </w:r>
      <w:r w:rsidR="007C3BDF" w:rsidRPr="007C3BDF">
        <w:rPr>
          <w:sz w:val="28"/>
          <w:szCs w:val="28"/>
        </w:rPr>
        <w:pict>
          <v:shape id="_x0000_i1026" type="#_x0000_t75" style="width:99pt;height:41.25pt">
            <v:imagedata r:id="rId9" o:title="img338"/>
          </v:shape>
        </w:pict>
      </w:r>
      <w:r w:rsidRPr="007C3BDF">
        <w:rPr>
          <w:sz w:val="28"/>
          <w:szCs w:val="28"/>
        </w:rPr>
        <w:t xml:space="preserve"> </w:t>
      </w:r>
      <w:r w:rsidR="007C3BDF">
        <w:rPr>
          <w:sz w:val="28"/>
          <w:szCs w:val="28"/>
        </w:rPr>
        <w:t xml:space="preserve">      </w:t>
      </w:r>
      <w:r w:rsidR="007D5696" w:rsidRPr="007C3BDF">
        <w:rPr>
          <w:sz w:val="28"/>
          <w:szCs w:val="28"/>
        </w:rPr>
        <w:t>Л</w:t>
      </w:r>
      <w:r w:rsidR="005D5DCC" w:rsidRPr="007C3BDF">
        <w:rPr>
          <w:sz w:val="28"/>
          <w:szCs w:val="28"/>
        </w:rPr>
        <w:t>.</w:t>
      </w:r>
      <w:r w:rsidR="007D5696" w:rsidRPr="007C3BDF">
        <w:rPr>
          <w:sz w:val="28"/>
          <w:szCs w:val="28"/>
        </w:rPr>
        <w:t>Н</w:t>
      </w:r>
      <w:r w:rsidR="005D5DCC" w:rsidRPr="007C3BDF">
        <w:rPr>
          <w:sz w:val="28"/>
          <w:szCs w:val="28"/>
        </w:rPr>
        <w:t>.</w:t>
      </w:r>
      <w:r w:rsidRPr="007C3BDF">
        <w:rPr>
          <w:sz w:val="28"/>
          <w:szCs w:val="28"/>
        </w:rPr>
        <w:t xml:space="preserve"> </w:t>
      </w:r>
      <w:r w:rsidR="007D5696" w:rsidRPr="007C3BDF">
        <w:rPr>
          <w:sz w:val="28"/>
          <w:szCs w:val="28"/>
        </w:rPr>
        <w:t>Емельяненко</w:t>
      </w:r>
    </w:p>
    <w:p w:rsidR="00883E21" w:rsidRPr="007C3BDF" w:rsidRDefault="00883E21" w:rsidP="00F80A93">
      <w:pPr>
        <w:numPr>
          <w:ilvl w:val="12"/>
          <w:numId w:val="0"/>
        </w:numPr>
        <w:tabs>
          <w:tab w:val="left" w:pos="360"/>
        </w:tabs>
        <w:ind w:left="360"/>
        <w:jc w:val="both"/>
        <w:rPr>
          <w:sz w:val="28"/>
          <w:szCs w:val="28"/>
        </w:rPr>
      </w:pPr>
    </w:p>
    <w:p w:rsidR="008040D5" w:rsidRPr="007C3BDF" w:rsidRDefault="008040D5" w:rsidP="00AC4A46">
      <w:pPr>
        <w:numPr>
          <w:ilvl w:val="12"/>
          <w:numId w:val="0"/>
        </w:numPr>
        <w:ind w:left="360"/>
        <w:jc w:val="center"/>
        <w:rPr>
          <w:b/>
          <w:sz w:val="28"/>
          <w:szCs w:val="28"/>
        </w:rPr>
      </w:pPr>
    </w:p>
    <w:p w:rsidR="008040D5" w:rsidRPr="007C3BDF" w:rsidRDefault="008040D5" w:rsidP="00AC4A46">
      <w:pPr>
        <w:numPr>
          <w:ilvl w:val="12"/>
          <w:numId w:val="0"/>
        </w:numPr>
        <w:ind w:left="360"/>
        <w:jc w:val="center"/>
        <w:rPr>
          <w:b/>
          <w:sz w:val="28"/>
          <w:szCs w:val="28"/>
        </w:rPr>
      </w:pPr>
    </w:p>
    <w:p w:rsidR="007D5696" w:rsidRPr="007C3BDF" w:rsidRDefault="007D5696" w:rsidP="00AC4A46">
      <w:pPr>
        <w:numPr>
          <w:ilvl w:val="12"/>
          <w:numId w:val="0"/>
        </w:numPr>
        <w:ind w:left="360"/>
        <w:jc w:val="center"/>
        <w:rPr>
          <w:b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7C3BDF" w:rsidRDefault="007C3BDF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sz w:val="28"/>
          <w:szCs w:val="28"/>
        </w:rPr>
      </w:pPr>
      <w:bookmarkStart w:id="0" w:name="_GoBack"/>
      <w:bookmarkEnd w:id="0"/>
      <w:r w:rsidRPr="007C3BDF">
        <w:rPr>
          <w:color w:val="000000"/>
          <w:spacing w:val="-2"/>
          <w:sz w:val="28"/>
          <w:szCs w:val="28"/>
        </w:rPr>
        <w:t xml:space="preserve">Приложение </w:t>
      </w:r>
      <w:r w:rsidR="00C463FA" w:rsidRPr="007C3BDF">
        <w:rPr>
          <w:color w:val="000000"/>
          <w:spacing w:val="-2"/>
          <w:sz w:val="28"/>
          <w:szCs w:val="28"/>
        </w:rPr>
        <w:t>№1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 xml:space="preserve">               к постановлению Президиума МОООП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4500"/>
        <w:jc w:val="right"/>
        <w:textAlignment w:val="auto"/>
        <w:rPr>
          <w:color w:val="000000"/>
          <w:spacing w:val="-2"/>
          <w:sz w:val="28"/>
          <w:szCs w:val="28"/>
        </w:rPr>
      </w:pPr>
      <w:r w:rsidRPr="007C3BDF">
        <w:rPr>
          <w:color w:val="000000"/>
          <w:spacing w:val="-3"/>
          <w:sz w:val="28"/>
          <w:szCs w:val="28"/>
        </w:rPr>
        <w:t xml:space="preserve">протокол № 18   </w:t>
      </w:r>
      <w:r w:rsidRPr="007C3BDF">
        <w:rPr>
          <w:color w:val="000000"/>
          <w:spacing w:val="-2"/>
          <w:sz w:val="28"/>
          <w:szCs w:val="28"/>
        </w:rPr>
        <w:t>от  02. 02. 2017 года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-540" w:right="50"/>
        <w:jc w:val="center"/>
        <w:textAlignment w:val="auto"/>
        <w:rPr>
          <w:b/>
          <w:color w:val="000000"/>
          <w:spacing w:val="75"/>
          <w:sz w:val="28"/>
          <w:szCs w:val="28"/>
        </w:rPr>
      </w:pP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-540" w:right="50"/>
        <w:jc w:val="center"/>
        <w:textAlignment w:val="auto"/>
        <w:rPr>
          <w:b/>
          <w:sz w:val="28"/>
          <w:szCs w:val="28"/>
        </w:rPr>
      </w:pPr>
      <w:r w:rsidRPr="007C3BDF">
        <w:rPr>
          <w:b/>
          <w:color w:val="000000"/>
          <w:spacing w:val="75"/>
          <w:sz w:val="28"/>
          <w:szCs w:val="28"/>
        </w:rPr>
        <w:t>ОБРАЩЕНИЕ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-540" w:right="50"/>
        <w:jc w:val="center"/>
        <w:textAlignment w:val="auto"/>
        <w:rPr>
          <w:b/>
          <w:color w:val="000000"/>
          <w:spacing w:val="6"/>
          <w:sz w:val="28"/>
          <w:szCs w:val="28"/>
        </w:rPr>
      </w:pPr>
      <w:r w:rsidRPr="007C3BDF">
        <w:rPr>
          <w:b/>
          <w:color w:val="000000"/>
          <w:spacing w:val="6"/>
          <w:sz w:val="28"/>
          <w:szCs w:val="28"/>
        </w:rPr>
        <w:t>Президиума Союза «Московское областное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-540" w:right="50"/>
        <w:jc w:val="center"/>
        <w:textAlignment w:val="auto"/>
        <w:rPr>
          <w:b/>
          <w:color w:val="000000"/>
          <w:spacing w:val="6"/>
          <w:sz w:val="28"/>
          <w:szCs w:val="28"/>
        </w:rPr>
      </w:pPr>
      <w:r w:rsidRPr="007C3BDF">
        <w:rPr>
          <w:b/>
          <w:color w:val="000000"/>
          <w:spacing w:val="6"/>
          <w:sz w:val="28"/>
          <w:szCs w:val="28"/>
        </w:rPr>
        <w:t>объединение организаций профсоюзов»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left="-540" w:right="50"/>
        <w:jc w:val="center"/>
        <w:textAlignment w:val="auto"/>
        <w:rPr>
          <w:b/>
          <w:color w:val="000000"/>
          <w:spacing w:val="6"/>
          <w:sz w:val="28"/>
          <w:szCs w:val="28"/>
        </w:rPr>
      </w:pP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>Проблемы экологической безопасности в последнее время становятся все более актуальными и приобретают государственное звучание.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 xml:space="preserve">Состояние окружающей природной среды – одна из наиболее важных социально-экономических проблем, прямо или косвенно затрагивающих интересы каждого жителя страны, а благоприятная окружающая среда - необходимое условие развития государства и здоровья его граждан. 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 xml:space="preserve">Сегодня и политики, и рядовые граждане пришли к пониманию того факта, что проблемы экологии не знают административных границ, что благоприятную экологическую среду нельзя создать в отдельно взятом регионе. Это проблема общая и решать ее необходимо «всем миром» - политиками, законодателями, профессиональными экологами,  общественными организациями и гражданами, понимающими свою ответственность за сохранение природы. 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 xml:space="preserve">На основе мероприятий, проводимых в рамках Дней защиты, создано и развивается массовое движение за экологическое возрождение России и Московской области. Мероприятия Дней защиты на территории Московской области проходят под девизом </w:t>
      </w:r>
      <w:r w:rsidRPr="007C3BDF">
        <w:rPr>
          <w:b/>
          <w:sz w:val="28"/>
          <w:szCs w:val="28"/>
        </w:rPr>
        <w:t>«Экология–Безопасность-Жизнь»</w:t>
      </w:r>
      <w:r w:rsidRPr="007C3BDF">
        <w:rPr>
          <w:sz w:val="28"/>
          <w:szCs w:val="28"/>
        </w:rPr>
        <w:t xml:space="preserve"> и получили широкую поддержку всех слоев населения. Общероссийские Дни защиты от экологической опасности начаты в 1994 году по инициативе общественных организаций, поддержанные Президентом Российской Федерации, Государственной Думой, Советом Федерации и по традиции проводятся ежегодно.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 xml:space="preserve">В решении экологических и природоохранных проблем профсоюзы Подмосковья являются активными участниками и  будут продолжать работу по обеспечению сохранности жизни и здоровья работников, осуществлению действенного  профсоюзного контроля   за соблюдением законодательства об охране труда и экологической безопасности, реализацией государственной политики в области охраны труда и окружающей среды. 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center"/>
        <w:textAlignment w:val="auto"/>
        <w:rPr>
          <w:b/>
          <w:sz w:val="28"/>
          <w:szCs w:val="28"/>
        </w:rPr>
      </w:pPr>
      <w:r w:rsidRPr="007C3BDF">
        <w:rPr>
          <w:b/>
          <w:sz w:val="28"/>
          <w:szCs w:val="28"/>
        </w:rPr>
        <w:t>Дорогие жители Московской области!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center"/>
        <w:textAlignment w:val="auto"/>
        <w:rPr>
          <w:b/>
          <w:sz w:val="28"/>
          <w:szCs w:val="28"/>
        </w:rPr>
      </w:pP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sz w:val="28"/>
          <w:szCs w:val="28"/>
        </w:rPr>
      </w:pPr>
      <w:r w:rsidRPr="007C3BDF">
        <w:rPr>
          <w:sz w:val="28"/>
          <w:szCs w:val="28"/>
        </w:rPr>
        <w:t>От нас с Вами зависит очень многое - необходимо воспитывать в новом поколении любовь, бережность и уважение к природе, учить разумно использовать то, что она дала нам. Мы призываем каждого гражданина во время проведения Дней защиты от экологической опасности внести свой вклад в сохранении природы, чтобы в наших дворах, на улицах, в подъездах домов, в парках, на территориях предприятий и учреждений был порядок и чистота, росли деревья и цветы.</w:t>
      </w:r>
    </w:p>
    <w:p w:rsidR="004C47A9" w:rsidRPr="007C3BDF" w:rsidRDefault="004C47A9" w:rsidP="004C47A9">
      <w:pPr>
        <w:shd w:val="clear" w:color="auto" w:fill="FFFFFF"/>
        <w:overflowPunct/>
        <w:autoSpaceDE/>
        <w:autoSpaceDN/>
        <w:adjustRightInd/>
        <w:ind w:right="50" w:firstLine="709"/>
        <w:jc w:val="both"/>
        <w:textAlignment w:val="auto"/>
        <w:rPr>
          <w:b/>
          <w:color w:val="000000"/>
          <w:spacing w:val="6"/>
          <w:sz w:val="28"/>
          <w:szCs w:val="28"/>
        </w:rPr>
      </w:pPr>
      <w:r w:rsidRPr="007C3BDF">
        <w:rPr>
          <w:sz w:val="28"/>
          <w:szCs w:val="28"/>
        </w:rPr>
        <w:lastRenderedPageBreak/>
        <w:t xml:space="preserve">2017 год указом Президента России В.В. Путина объявлен </w:t>
      </w:r>
      <w:r w:rsidRPr="007C3BDF">
        <w:rPr>
          <w:b/>
          <w:sz w:val="28"/>
          <w:szCs w:val="28"/>
        </w:rPr>
        <w:t>«Годом экологии»</w:t>
      </w:r>
      <w:r w:rsidRPr="007C3BDF">
        <w:rPr>
          <w:sz w:val="28"/>
          <w:szCs w:val="28"/>
        </w:rPr>
        <w:t>. Имея соответствующий опыт, нам надо так построить работу, чтобы получить в 2017 году реальные результаты по улучшению экологической ситуации в нашем Подмосковье.</w:t>
      </w:r>
    </w:p>
    <w:p w:rsidR="004C47A9" w:rsidRPr="007C3BDF" w:rsidRDefault="004C47A9" w:rsidP="004C47A9">
      <w:pPr>
        <w:overflowPunct/>
        <w:autoSpaceDE/>
        <w:autoSpaceDN/>
        <w:adjustRightInd/>
        <w:ind w:right="566"/>
        <w:jc w:val="both"/>
        <w:textAlignment w:val="auto"/>
        <w:rPr>
          <w:sz w:val="28"/>
          <w:szCs w:val="28"/>
        </w:rPr>
      </w:pPr>
    </w:p>
    <w:p w:rsidR="001D25E9" w:rsidRPr="007C3BDF" w:rsidRDefault="001D25E9" w:rsidP="001D25E9">
      <w:pPr>
        <w:numPr>
          <w:ilvl w:val="12"/>
          <w:numId w:val="0"/>
        </w:numPr>
        <w:ind w:left="360"/>
        <w:rPr>
          <w:sz w:val="28"/>
          <w:szCs w:val="28"/>
        </w:rPr>
      </w:pPr>
    </w:p>
    <w:p w:rsidR="001C0592" w:rsidRPr="007C3BDF" w:rsidRDefault="001C0592" w:rsidP="00AC4A46">
      <w:pPr>
        <w:numPr>
          <w:ilvl w:val="12"/>
          <w:numId w:val="0"/>
        </w:numPr>
        <w:ind w:left="360"/>
        <w:jc w:val="center"/>
        <w:rPr>
          <w:b/>
          <w:sz w:val="28"/>
          <w:szCs w:val="28"/>
        </w:rPr>
      </w:pPr>
    </w:p>
    <w:sectPr w:rsidR="001C0592" w:rsidRPr="007C3BDF" w:rsidSect="00AC4A46">
      <w:headerReference w:type="default" r:id="rId10"/>
      <w:pgSz w:w="11907" w:h="16840"/>
      <w:pgMar w:top="284" w:right="992" w:bottom="0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C36" w:rsidRDefault="008D4C36">
      <w:r>
        <w:separator/>
      </w:r>
    </w:p>
  </w:endnote>
  <w:endnote w:type="continuationSeparator" w:id="0">
    <w:p w:rsidR="008D4C36" w:rsidRDefault="008D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C36" w:rsidRDefault="008D4C36">
      <w:r>
        <w:separator/>
      </w:r>
    </w:p>
  </w:footnote>
  <w:footnote w:type="continuationSeparator" w:id="0">
    <w:p w:rsidR="008D4C36" w:rsidRDefault="008D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89" w:rsidRDefault="00903B8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3BDF">
      <w:rPr>
        <w:rStyle w:val="a4"/>
        <w:noProof/>
      </w:rPr>
      <w:t>3</w:t>
    </w:r>
    <w:r>
      <w:rPr>
        <w:rStyle w:val="a4"/>
      </w:rPr>
      <w:fldChar w:fldCharType="end"/>
    </w:r>
  </w:p>
  <w:p w:rsidR="00903B89" w:rsidRDefault="00903B8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56AF28"/>
    <w:lvl w:ilvl="0">
      <w:numFmt w:val="bullet"/>
      <w:lvlText w:val="*"/>
      <w:lvlJc w:val="left"/>
    </w:lvl>
  </w:abstractNum>
  <w:abstractNum w:abstractNumId="1" w15:restartNumberingAfterBreak="0">
    <w:nsid w:val="07101B5D"/>
    <w:multiLevelType w:val="hybridMultilevel"/>
    <w:tmpl w:val="E4B8FD9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0517DA7"/>
    <w:multiLevelType w:val="hybridMultilevel"/>
    <w:tmpl w:val="9202BE1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22DE67EC"/>
    <w:multiLevelType w:val="hybridMultilevel"/>
    <w:tmpl w:val="286AEBEA"/>
    <w:lvl w:ilvl="0" w:tplc="04190001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4" w15:restartNumberingAfterBreak="0">
    <w:nsid w:val="6ECC5A97"/>
    <w:multiLevelType w:val="singleLevel"/>
    <w:tmpl w:val="29841CD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b w:val="0"/>
        <w:i w:val="0"/>
        <w:sz w:val="27"/>
      </w:rPr>
    </w:lvl>
  </w:abstractNum>
  <w:num w:numId="1">
    <w:abstractNumId w:val="4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F91"/>
    <w:rsid w:val="00010180"/>
    <w:rsid w:val="00034BF7"/>
    <w:rsid w:val="00063DCF"/>
    <w:rsid w:val="0008124B"/>
    <w:rsid w:val="00085838"/>
    <w:rsid w:val="000905DE"/>
    <w:rsid w:val="000B0D11"/>
    <w:rsid w:val="000F2B93"/>
    <w:rsid w:val="00126498"/>
    <w:rsid w:val="001425A1"/>
    <w:rsid w:val="00144BAA"/>
    <w:rsid w:val="00160428"/>
    <w:rsid w:val="001A56F1"/>
    <w:rsid w:val="001B571C"/>
    <w:rsid w:val="001C0592"/>
    <w:rsid w:val="001C6581"/>
    <w:rsid w:val="001D25E9"/>
    <w:rsid w:val="001F532F"/>
    <w:rsid w:val="002250C1"/>
    <w:rsid w:val="002526BC"/>
    <w:rsid w:val="002565F5"/>
    <w:rsid w:val="00275108"/>
    <w:rsid w:val="00292E18"/>
    <w:rsid w:val="002A2861"/>
    <w:rsid w:val="002C3360"/>
    <w:rsid w:val="002E782A"/>
    <w:rsid w:val="002F06DC"/>
    <w:rsid w:val="00303DAB"/>
    <w:rsid w:val="00305816"/>
    <w:rsid w:val="00313DE7"/>
    <w:rsid w:val="003233B3"/>
    <w:rsid w:val="00327F7A"/>
    <w:rsid w:val="0036126A"/>
    <w:rsid w:val="003C4BD1"/>
    <w:rsid w:val="003D6C4A"/>
    <w:rsid w:val="003E7A5A"/>
    <w:rsid w:val="003F6262"/>
    <w:rsid w:val="0040081D"/>
    <w:rsid w:val="00407004"/>
    <w:rsid w:val="004214ED"/>
    <w:rsid w:val="00424727"/>
    <w:rsid w:val="004357D4"/>
    <w:rsid w:val="00435998"/>
    <w:rsid w:val="00485502"/>
    <w:rsid w:val="004A7143"/>
    <w:rsid w:val="004C47A9"/>
    <w:rsid w:val="004D7DB2"/>
    <w:rsid w:val="004E3CA0"/>
    <w:rsid w:val="00532337"/>
    <w:rsid w:val="00536DCB"/>
    <w:rsid w:val="00537B46"/>
    <w:rsid w:val="0054518E"/>
    <w:rsid w:val="00546CE9"/>
    <w:rsid w:val="00567CE5"/>
    <w:rsid w:val="005748AE"/>
    <w:rsid w:val="0059374B"/>
    <w:rsid w:val="005A228F"/>
    <w:rsid w:val="005A4520"/>
    <w:rsid w:val="005C49DF"/>
    <w:rsid w:val="005C4D5E"/>
    <w:rsid w:val="005C7683"/>
    <w:rsid w:val="005D284A"/>
    <w:rsid w:val="005D5DCC"/>
    <w:rsid w:val="005D7110"/>
    <w:rsid w:val="00630AD4"/>
    <w:rsid w:val="0066221B"/>
    <w:rsid w:val="006A2106"/>
    <w:rsid w:val="006B6D4D"/>
    <w:rsid w:val="006C08AD"/>
    <w:rsid w:val="006E4B23"/>
    <w:rsid w:val="006F3F91"/>
    <w:rsid w:val="00716593"/>
    <w:rsid w:val="00727172"/>
    <w:rsid w:val="00735EE2"/>
    <w:rsid w:val="007778AE"/>
    <w:rsid w:val="00792B72"/>
    <w:rsid w:val="007B55B7"/>
    <w:rsid w:val="007B578E"/>
    <w:rsid w:val="007B5C2C"/>
    <w:rsid w:val="007C3BDF"/>
    <w:rsid w:val="007C5D3D"/>
    <w:rsid w:val="007D5696"/>
    <w:rsid w:val="007F436B"/>
    <w:rsid w:val="008035DC"/>
    <w:rsid w:val="008040D5"/>
    <w:rsid w:val="00812E58"/>
    <w:rsid w:val="00825952"/>
    <w:rsid w:val="00847102"/>
    <w:rsid w:val="00864766"/>
    <w:rsid w:val="00883E21"/>
    <w:rsid w:val="0089195F"/>
    <w:rsid w:val="008D4C36"/>
    <w:rsid w:val="008E4732"/>
    <w:rsid w:val="00903B89"/>
    <w:rsid w:val="00925CC5"/>
    <w:rsid w:val="009434A1"/>
    <w:rsid w:val="009558CE"/>
    <w:rsid w:val="00955CF0"/>
    <w:rsid w:val="00977848"/>
    <w:rsid w:val="009808C4"/>
    <w:rsid w:val="009A7D65"/>
    <w:rsid w:val="009B3E58"/>
    <w:rsid w:val="009D6B94"/>
    <w:rsid w:val="009F4C0F"/>
    <w:rsid w:val="00A312F0"/>
    <w:rsid w:val="00A3265C"/>
    <w:rsid w:val="00A401A5"/>
    <w:rsid w:val="00A45E71"/>
    <w:rsid w:val="00A46DD5"/>
    <w:rsid w:val="00A4736C"/>
    <w:rsid w:val="00A537EB"/>
    <w:rsid w:val="00A855D5"/>
    <w:rsid w:val="00A92E06"/>
    <w:rsid w:val="00AC4444"/>
    <w:rsid w:val="00AC4A46"/>
    <w:rsid w:val="00AD18CC"/>
    <w:rsid w:val="00AE5F27"/>
    <w:rsid w:val="00B004F7"/>
    <w:rsid w:val="00B05C5B"/>
    <w:rsid w:val="00B0651D"/>
    <w:rsid w:val="00B25DC0"/>
    <w:rsid w:val="00B33D1D"/>
    <w:rsid w:val="00BC7E9D"/>
    <w:rsid w:val="00C13654"/>
    <w:rsid w:val="00C16561"/>
    <w:rsid w:val="00C463FA"/>
    <w:rsid w:val="00C9061B"/>
    <w:rsid w:val="00CA457C"/>
    <w:rsid w:val="00CC3E31"/>
    <w:rsid w:val="00D132AB"/>
    <w:rsid w:val="00D86767"/>
    <w:rsid w:val="00D97098"/>
    <w:rsid w:val="00DE115D"/>
    <w:rsid w:val="00E23846"/>
    <w:rsid w:val="00E5773F"/>
    <w:rsid w:val="00E603FF"/>
    <w:rsid w:val="00EC0BCE"/>
    <w:rsid w:val="00EF76C6"/>
    <w:rsid w:val="00F6534F"/>
    <w:rsid w:val="00F74B75"/>
    <w:rsid w:val="00F7643B"/>
    <w:rsid w:val="00F80A93"/>
    <w:rsid w:val="00F85313"/>
    <w:rsid w:val="00F960DA"/>
    <w:rsid w:val="00F96109"/>
    <w:rsid w:val="00F962B6"/>
    <w:rsid w:val="00FA21D4"/>
    <w:rsid w:val="00FC7EC6"/>
    <w:rsid w:val="00FD6A41"/>
    <w:rsid w:val="00FE56FE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26080"/>
  <w15:chartTrackingRefBased/>
  <w15:docId w15:val="{A2A2285B-55B3-4B00-AD4E-25A89A75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284" w:hanging="284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ind w:left="-180" w:firstLine="360"/>
    </w:pPr>
    <w:rPr>
      <w:sz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rsid w:val="005748A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56F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05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Мособком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Пирогов Николай</dc:creator>
  <cp:keywords/>
  <cp:lastModifiedBy>Дмитрий Шишов</cp:lastModifiedBy>
  <cp:revision>2</cp:revision>
  <cp:lastPrinted>2017-03-21T08:05:00Z</cp:lastPrinted>
  <dcterms:created xsi:type="dcterms:W3CDTF">2017-06-05T13:20:00Z</dcterms:created>
  <dcterms:modified xsi:type="dcterms:W3CDTF">2017-06-05T13:20:00Z</dcterms:modified>
</cp:coreProperties>
</file>